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D81D65" w:rsidRPr="00E61F94" w:rsidTr="00E7073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</w:t>
            </w:r>
          </w:p>
          <w:p w:rsidR="00D81D65" w:rsidRPr="00E61F94" w:rsidRDefault="000A7F57" w:rsidP="00465EA1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81D65" w:rsidRPr="00E61F94" w:rsidRDefault="00E61F94" w:rsidP="00E61F94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sz w:val="20"/>
                <w:szCs w:val="20"/>
                <w:lang w:val="en-GB"/>
              </w:rPr>
              <w:t>BUSINESS ENGLISH IV</w:t>
            </w:r>
          </w:p>
        </w:tc>
      </w:tr>
      <w:tr w:rsidR="000A7F57" w:rsidRPr="00E61F94" w:rsidTr="00E707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sz w:val="20"/>
                <w:szCs w:val="20"/>
                <w:lang w:val="en-GB"/>
              </w:rPr>
              <w:t>EUAA02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</w:tr>
      <w:tr w:rsidR="00C8117F" w:rsidRPr="00E61F94" w:rsidTr="00E707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17F" w:rsidRPr="00E61F94" w:rsidRDefault="00C8117F" w:rsidP="00C811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17F" w:rsidRPr="00F86B47" w:rsidRDefault="00C8117F" w:rsidP="00C8117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mr.sc</w:t>
            </w:r>
            <w:proofErr w:type="spellEnd"/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. Gorana Duplančić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17F" w:rsidRPr="00E61F94" w:rsidRDefault="00C8117F" w:rsidP="00C8117F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17F" w:rsidRPr="00E61F94" w:rsidRDefault="00C8117F" w:rsidP="00C811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C8117F" w:rsidRPr="00E61F94" w:rsidTr="00E70730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17F" w:rsidRPr="00E61F94" w:rsidRDefault="00C8117F" w:rsidP="00C811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17F" w:rsidRPr="00F86B47" w:rsidRDefault="00C8117F" w:rsidP="00C811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6B47">
              <w:rPr>
                <w:rFonts w:ascii="Arial" w:hAnsi="Arial" w:cs="Arial"/>
                <w:b/>
                <w:color w:val="FF0000"/>
                <w:sz w:val="20"/>
                <w:szCs w:val="20"/>
              </w:rPr>
              <w:t>mr.sc</w:t>
            </w:r>
            <w:proofErr w:type="spellEnd"/>
            <w:r w:rsidRPr="00F86B47">
              <w:rPr>
                <w:rFonts w:ascii="Arial" w:hAnsi="Arial" w:cs="Arial"/>
                <w:b/>
                <w:color w:val="FF0000"/>
                <w:sz w:val="20"/>
                <w:szCs w:val="20"/>
              </w:rPr>
              <w:t>. Sanja Marinov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17F" w:rsidRPr="00E61F94" w:rsidRDefault="00C8117F" w:rsidP="00C811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17F" w:rsidRPr="00E61F94" w:rsidRDefault="00C8117F" w:rsidP="00C811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8117F" w:rsidRPr="00E61F94" w:rsidRDefault="00C8117F" w:rsidP="00C811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8117F" w:rsidRPr="00E61F94" w:rsidRDefault="00C8117F" w:rsidP="00C811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8117F" w:rsidRPr="00E61F94" w:rsidRDefault="00C8117F" w:rsidP="00C811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</w:p>
        </w:tc>
      </w:tr>
      <w:tr w:rsidR="000A7F57" w:rsidRPr="00E61F94" w:rsidTr="00E70730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A7F57" w:rsidRPr="00E61F94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A7F57" w:rsidRPr="00E61F94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A7F57" w:rsidRPr="00E61F94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A7F57" w:rsidRPr="00E61F94" w:rsidTr="00E707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50%</w:t>
            </w:r>
          </w:p>
        </w:tc>
      </w:tr>
      <w:tr w:rsidR="00D81D65" w:rsidRPr="00E61F94" w:rsidTr="00E70730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E61F94" w:rsidRDefault="00E61F94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0A7F57" w:rsidRPr="00E61F94" w:rsidTr="00E707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ListParagraph"/>
              <w:spacing w:before="12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Create a learner-centred environment for developing the language and skills for an informed communication within the business related topics of: start-ups, knowledge economy, technology of business and living in different areas of the world.</w:t>
            </w:r>
          </w:p>
        </w:tc>
      </w:tr>
      <w:tr w:rsidR="000A7F57" w:rsidRPr="00E61F94" w:rsidTr="00E707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spacing w:before="120" w:after="120" w:line="240" w:lineRule="auto"/>
              <w:ind w:left="426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Course enrolment requirements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: as determined by the Statute of the Faculty of Economics, Business and Tourism, and Rules and Regulations for Studies and Study Programmes. </w:t>
            </w:r>
          </w:p>
          <w:p w:rsidR="000A7F57" w:rsidRPr="00E61F94" w:rsidRDefault="000A7F57" w:rsidP="00862397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spacing w:before="120" w:after="120" w:line="240" w:lineRule="auto"/>
              <w:ind w:left="426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Entry competencies: 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English language proficiency level B2 (CEFR) and computer skills (Microsoft Office Package)</w:t>
            </w:r>
          </w:p>
        </w:tc>
      </w:tr>
      <w:tr w:rsidR="000A7F57" w:rsidRPr="00E61F94" w:rsidTr="00E707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LEARNING OUTCOMES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: Communicate in various business situations at the </w:t>
            </w:r>
            <w:r w:rsidRPr="00E61F9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level B2-C1 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in written or orally within the set topics and activities included in the course programme. </w:t>
            </w:r>
          </w:p>
          <w:p w:rsidR="000A7F57" w:rsidRPr="00E61F94" w:rsidRDefault="000A7F57" w:rsidP="0086239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INDIVIDUAL LEARNING OUTCOMES: </w:t>
            </w:r>
          </w:p>
          <w:p w:rsidR="000A7F57" w:rsidRPr="00E61F94" w:rsidRDefault="000A7F57" w:rsidP="00862397">
            <w:pPr>
              <w:spacing w:before="120" w:after="120" w:line="240" w:lineRule="auto"/>
              <w:ind w:left="284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1. generalise about the four main topics covered by the course supported by the actual examples studied </w:t>
            </w:r>
          </w:p>
          <w:p w:rsidR="000A7F57" w:rsidRPr="00E61F94" w:rsidRDefault="000A7F57" w:rsidP="00862397">
            <w:pPr>
              <w:spacing w:before="120" w:after="120" w:line="240" w:lineRule="auto"/>
              <w:ind w:left="284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2. perform a content and language analysis of business related articles </w:t>
            </w:r>
          </w:p>
          <w:p w:rsidR="000A7F57" w:rsidRPr="00E61F94" w:rsidRDefault="000A7F57" w:rsidP="00862397">
            <w:pPr>
              <w:spacing w:before="120" w:after="120" w:line="240" w:lineRule="auto"/>
              <w:ind w:left="284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3. independently prepare the topic for presentation to the colleagues </w:t>
            </w:r>
          </w:p>
          <w:p w:rsidR="000A7F57" w:rsidRPr="00E61F94" w:rsidRDefault="000A7F57" w:rsidP="00862397">
            <w:pPr>
              <w:spacing w:before="120" w:after="120" w:line="240" w:lineRule="auto"/>
              <w:ind w:left="284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4. organise group work based on the assigned topic </w:t>
            </w:r>
          </w:p>
          <w:p w:rsidR="000A7F57" w:rsidRPr="00E61F94" w:rsidRDefault="000A7F57" w:rsidP="00862397">
            <w:pPr>
              <w:spacing w:before="120" w:after="120" w:line="240" w:lineRule="auto"/>
              <w:ind w:left="284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5. assess the colleagues' performance in dealing with his/her tasks </w:t>
            </w:r>
          </w:p>
          <w:p w:rsidR="000A7F57" w:rsidRPr="00E61F94" w:rsidRDefault="000A7F57" w:rsidP="00862397">
            <w:pPr>
              <w:spacing w:before="120" w:after="120" w:line="240" w:lineRule="auto"/>
              <w:ind w:left="284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6. critically assess the main features of the four topics </w:t>
            </w:r>
          </w:p>
        </w:tc>
      </w:tr>
      <w:tr w:rsidR="00D81D65" w:rsidRPr="00E61F94" w:rsidTr="00E707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96"/>
              <w:gridCol w:w="708"/>
              <w:gridCol w:w="3544"/>
              <w:gridCol w:w="781"/>
            </w:tblGrid>
            <w:tr w:rsidR="00E61F94" w:rsidRPr="00E61F94" w:rsidTr="00862397">
              <w:tc>
                <w:tcPr>
                  <w:tcW w:w="290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61F94" w:rsidRPr="006B56CE" w:rsidRDefault="00E61F94" w:rsidP="00E61F94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6B56C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Lectures</w:t>
                  </w:r>
                </w:p>
              </w:tc>
              <w:tc>
                <w:tcPr>
                  <w:tcW w:w="4325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61F94" w:rsidRPr="006B56CE" w:rsidRDefault="00E61F94" w:rsidP="00E61F94">
                  <w:pPr>
                    <w:tabs>
                      <w:tab w:val="left" w:pos="640"/>
                    </w:tabs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6B56C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Practice lessons/Seminars</w:t>
                  </w:r>
                </w:p>
              </w:tc>
            </w:tr>
            <w:tr w:rsidR="00E61F94" w:rsidRPr="00E61F94" w:rsidTr="00E4476A">
              <w:tc>
                <w:tcPr>
                  <w:tcW w:w="2196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61F94" w:rsidRPr="00C505F6" w:rsidRDefault="00E61F94" w:rsidP="00E4476A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61F94" w:rsidRPr="00C505F6" w:rsidRDefault="00E61F94" w:rsidP="00E4476A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61F94" w:rsidRPr="00C505F6" w:rsidRDefault="00E61F94" w:rsidP="00E4476A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61F94" w:rsidRPr="00C505F6" w:rsidRDefault="00E61F94" w:rsidP="00E447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</w:tr>
            <w:tr w:rsidR="00D81D65" w:rsidRPr="00E61F94" w:rsidTr="00E4476A">
              <w:tc>
                <w:tcPr>
                  <w:tcW w:w="2196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Presentation of possible exercises for student </w:t>
                  </w:r>
                  <w:r w:rsidR="00862397"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self-study</w:t>
                  </w: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the given texts</w:t>
                  </w:r>
                </w:p>
                <w:p w:rsidR="003236A8" w:rsidRPr="00E61F94" w:rsidRDefault="003236A8" w:rsidP="00E61F94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36" w:hanging="357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:rsidR="003236A8" w:rsidRPr="00E61F94" w:rsidRDefault="003236A8" w:rsidP="00E61F94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36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rPr>
                <w:trHeight w:val="1104"/>
              </w:trPr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E61F94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Start-up</w:t>
                  </w:r>
                  <w:r w:rsidR="00DA7CE0"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stories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potential benefits, drawbacks, and problems of establishing a start up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3236A8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start</w:t>
                  </w:r>
                  <w:r w:rsid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-</w:t>
                  </w:r>
                  <w:r w:rsidR="00DA7CE0"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ups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lecturer- start ups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3236A8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3236A8" w:rsidP="00E61F94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Knowledge economy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an example of relationship of knowledge and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3236A8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contribution of knowledge to economy and vice </w:t>
                  </w:r>
                  <w:r w:rsidR="00DA7CE0"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versa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knowledge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3236A8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236A8" w:rsidRPr="00E61F94" w:rsidRDefault="003236A8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lastRenderedPageBreak/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236A8" w:rsidRPr="00E61F94" w:rsidRDefault="003236A8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236A8" w:rsidRPr="00E61F94" w:rsidRDefault="003236A8" w:rsidP="00E61F94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236A8" w:rsidRPr="00E61F94" w:rsidRDefault="003236A8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F86B47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3236A8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Essay writing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F86B47" w:rsidRPr="00E61F94" w:rsidRDefault="00F86B47" w:rsidP="00E61F94">
                  <w:pPr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Types of essays</w:t>
                  </w:r>
                </w:p>
                <w:p w:rsidR="00D81D65" w:rsidRPr="00E61F94" w:rsidRDefault="00F86B47" w:rsidP="00E61F94">
                  <w:pPr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Essay structure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rPr>
                <w:trHeight w:val="314"/>
              </w:trPr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Travel – Living in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living in a specific geographic area, or locations sharing some similar characteristics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F86B47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Four examples of </w:t>
                  </w:r>
                  <w:r w:rsidR="00DA7CE0"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living areas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living in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F86B47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Writing skills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F86B47" w:rsidP="00E61F94">
                  <w:pPr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Summarising</w:t>
                  </w:r>
                </w:p>
                <w:p w:rsidR="00F86B47" w:rsidRPr="00E61F94" w:rsidRDefault="00F86B47" w:rsidP="00E61F94">
                  <w:pPr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Paraphrasing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Technology of Business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</w:t>
                  </w:r>
                  <w:r w:rsidR="00E61F94"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how </w:t>
                  </w: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technological achievements are reflected in the world of business and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F86B47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technological innovations and achievements and their implementation in business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technology of business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F86B47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F86B47" w:rsidRPr="00E61F94" w:rsidRDefault="00F86B47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F86B47" w:rsidRPr="00E61F94" w:rsidRDefault="00F86B47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F86B47" w:rsidRPr="00E61F94" w:rsidRDefault="00F86B47" w:rsidP="00E61F9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F86B47" w:rsidRPr="00E61F94" w:rsidRDefault="00F86B47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D81D65" w:rsidRPr="00E61F94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Revision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Revision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61F94" w:rsidRDefault="00DA7CE0" w:rsidP="00E61F94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1F9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</w:tbl>
          <w:p w:rsidR="00D81D65" w:rsidRPr="00E61F94" w:rsidRDefault="00D81D65" w:rsidP="00465EA1">
            <w:pPr>
              <w:tabs>
                <w:tab w:val="left" w:pos="640"/>
              </w:tabs>
              <w:spacing w:before="120" w:after="120" w:line="240" w:lineRule="auto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A7F57" w:rsidRPr="00E61F94" w:rsidTr="00E70730">
        <w:trPr>
          <w:trHeight w:val="350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0A7F57" w:rsidRPr="00E61F94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:rsidR="000A7F57" w:rsidRPr="00E61F94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0A7F57" w:rsidRPr="00E61F94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61F94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="00E839FC"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E839FC" w:rsidRPr="00E61F94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0A7F57" w:rsidRPr="00E61F94" w:rsidRDefault="000A7F57" w:rsidP="00E6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9FC" w:rsidRPr="00E61F94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0A7F57" w:rsidRPr="00E61F94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</w:t>
            </w:r>
          </w:p>
          <w:p w:rsidR="00E839FC" w:rsidRPr="00E61F94" w:rsidRDefault="000A7F57" w:rsidP="00E61F94">
            <w:pPr>
              <w:tabs>
                <w:tab w:val="left" w:pos="2820"/>
              </w:tabs>
              <w:spacing w:after="0" w:line="240" w:lineRule="auto"/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</w:pPr>
            <w:r w:rsidRPr="00E61F94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9FC" w:rsidRPr="00E61F94">
              <w:rPr>
                <w:rFonts w:ascii="Arial" w:hAnsi="Arial" w:cs="Arial"/>
                <w:sz w:val="20"/>
                <w:szCs w:val="20"/>
                <w:lang w:val="en-GB"/>
              </w:rPr>
              <w:t>laboratory</w:t>
            </w:r>
            <w:r w:rsidR="00E839FC" w:rsidRPr="00E61F94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 xml:space="preserve"> </w:t>
            </w:r>
          </w:p>
          <w:p w:rsidR="00E839FC" w:rsidRPr="00E61F94" w:rsidRDefault="00E839FC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0A7F57" w:rsidRPr="00E61F94" w:rsidRDefault="00E839FC" w:rsidP="00E6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3C04D2" w:rsidRPr="00E61F9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3C04D2" w:rsidRPr="00E61F94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3C04D2" w:rsidRPr="00E61F9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3C04D2" w:rsidRPr="00E61F9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E61F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61F9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0A7F57" w:rsidRPr="00E61F94" w:rsidTr="00E7073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pStyle w:val="FieldText"/>
              <w:spacing w:before="120" w:after="12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pStyle w:val="FieldText"/>
              <w:spacing w:before="120" w:after="12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0A7F57" w:rsidRPr="00E61F94" w:rsidTr="00E707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E61F94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3012" w:rsidRDefault="000A7F57" w:rsidP="00C13012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Course requirements: 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are required </w:t>
            </w:r>
            <w:r w:rsidR="00C13012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o prepare </w:t>
            </w:r>
            <w:r w:rsidR="00E839FC" w:rsidRPr="00E61F9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all 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their assignments regularly and timely and in cooperation with the teams chosen/assigned</w:t>
            </w:r>
            <w:r w:rsidR="00C13012">
              <w:rPr>
                <w:rFonts w:ascii="Arial" w:hAnsi="Arial" w:cs="Arial"/>
                <w:sz w:val="20"/>
                <w:szCs w:val="20"/>
                <w:lang w:val="en-GB"/>
              </w:rPr>
              <w:t xml:space="preserve"> and to participate in class when the materials are being covered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. Assignments must be uploaded on </w:t>
            </w:r>
            <w:proofErr w:type="spellStart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Moodle</w:t>
            </w:r>
            <w:proofErr w:type="spellEnd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 and distributed to the team members as will be agreed. The students are responsible to their team members for doing their part of work. </w:t>
            </w:r>
            <w:r w:rsidR="00C13012">
              <w:rPr>
                <w:rFonts w:ascii="Arial" w:hAnsi="Arial" w:cs="Arial"/>
                <w:sz w:val="20"/>
                <w:szCs w:val="20"/>
                <w:lang w:val="en-GB"/>
              </w:rPr>
              <w:t>Students must also deliver one presentation in class.</w:t>
            </w:r>
          </w:p>
          <w:p w:rsidR="00C13012" w:rsidRPr="00E61F94" w:rsidRDefault="000A7F57" w:rsidP="00C13012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Exam requirement: 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signature </w:t>
            </w:r>
          </w:p>
        </w:tc>
      </w:tr>
      <w:tr w:rsidR="000A7F57" w:rsidRPr="00E61F94" w:rsidTr="00E7073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E61F94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E61F94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61F94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0A7F57" w:rsidRPr="00E61F94" w:rsidTr="00E707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Individual work on assignments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E61F94" w:rsidP="00862397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1</w:t>
            </w:r>
          </w:p>
        </w:tc>
      </w:tr>
      <w:tr w:rsidR="000A7F57" w:rsidRPr="00E61F94" w:rsidTr="009F4E9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jc w:val="center"/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:rsidR="000A7F57" w:rsidRPr="00E61F94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0A7F57" w:rsidRPr="00E61F94" w:rsidTr="009F4E9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:rsidR="000A7F57" w:rsidRPr="00E61F94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0A7F57" w:rsidRPr="00E61F94" w:rsidTr="009F4E9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7F57" w:rsidRPr="00E61F94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  <w:p w:rsidR="000A7F57" w:rsidRPr="00E61F94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</w:tr>
      <w:tr w:rsidR="000A7F57" w:rsidRPr="00E61F94" w:rsidTr="00E707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360"/>
                <w:tab w:val="left" w:pos="54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pStyle w:val="Defaul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Learning outcomes are assessed throughout the semester by following students' individual work and work in their teams. The final evaluation is carried out in the </w:t>
            </w:r>
            <w:r w:rsidRPr="00E61F9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written 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exam at the end of the semester</w:t>
            </w:r>
            <w:r w:rsidR="00C1301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13012">
              <w:rPr>
                <w:rFonts w:ascii="Arial" w:hAnsi="Arial" w:cs="Arial"/>
                <w:color w:val="C0504D" w:themeColor="accent2"/>
                <w:sz w:val="20"/>
                <w:szCs w:val="20"/>
                <w:lang w:val="en-GB"/>
              </w:rPr>
              <w:t>and at the presentation deliver in class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</w:tc>
      </w:tr>
      <w:tr w:rsidR="000A7F57" w:rsidRPr="00E61F94" w:rsidTr="00E7073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54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Required literature (available in the </w:t>
            </w: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lastRenderedPageBreak/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 xml:space="preserve">Number of copies in </w:t>
            </w:r>
            <w:r w:rsidRPr="00E61F94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lastRenderedPageBreak/>
              <w:t>the library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lastRenderedPageBreak/>
              <w:t>Availability via other media</w:t>
            </w:r>
          </w:p>
        </w:tc>
      </w:tr>
      <w:tr w:rsidR="00074C32" w:rsidRPr="00E61F94" w:rsidTr="00E707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4C32" w:rsidRPr="00E61F94" w:rsidRDefault="00074C32" w:rsidP="00465EA1">
            <w:pPr>
              <w:numPr>
                <w:ilvl w:val="0"/>
                <w:numId w:val="1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4C32" w:rsidRPr="00E61F94" w:rsidRDefault="00074C32" w:rsidP="00E4476A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e-</w:t>
            </w:r>
            <w:r w:rsidR="00E839FC" w:rsidRPr="00E61F94">
              <w:rPr>
                <w:rFonts w:ascii="Arial" w:hAnsi="Arial" w:cs="Arial"/>
                <w:sz w:val="20"/>
                <w:szCs w:val="20"/>
                <w:lang w:val="en-GB"/>
              </w:rPr>
              <w:t>book</w:t>
            </w:r>
            <w:proofErr w:type="gramEnd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="00E839FC"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Marinov S., </w:t>
            </w:r>
            <w:r w:rsidR="00E839FC"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Duplančić Rogošić G., </w:t>
            </w:r>
            <w:r w:rsidR="00E4476A">
              <w:rPr>
                <w:rFonts w:ascii="Arial" w:hAnsi="Arial" w:cs="Arial"/>
                <w:sz w:val="20"/>
                <w:szCs w:val="20"/>
                <w:lang w:val="en-GB"/>
              </w:rPr>
              <w:t xml:space="preserve">Pašalić M., Radmilo Derado S. 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Return on Investment, </w:t>
            </w:r>
            <w:r w:rsidRPr="00E61F9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Split,  </w:t>
            </w:r>
            <w:proofErr w:type="spellStart"/>
            <w:r w:rsidRPr="00E61F9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Ekonomski</w:t>
            </w:r>
            <w:proofErr w:type="spellEnd"/>
            <w:r w:rsidRPr="00E61F9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61F9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fakultet</w:t>
            </w:r>
            <w:proofErr w:type="spellEnd"/>
            <w:r w:rsidRPr="00E61F9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Split, 2015.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4C32" w:rsidRPr="00E61F94" w:rsidRDefault="00074C32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4C32" w:rsidRPr="00E61F94" w:rsidRDefault="00074C32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YES</w:t>
            </w:r>
          </w:p>
        </w:tc>
      </w:tr>
      <w:tr w:rsidR="00074C32" w:rsidRPr="00E61F94" w:rsidTr="00E707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4C32" w:rsidRPr="00E61F94" w:rsidRDefault="00074C32" w:rsidP="00465EA1">
            <w:pPr>
              <w:numPr>
                <w:ilvl w:val="0"/>
                <w:numId w:val="1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4C32" w:rsidRPr="00E61F94" w:rsidRDefault="00074C32" w:rsidP="00E61F94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created material – created from scratch for every new course (from the BBC news   - </w:t>
            </w:r>
            <w:hyperlink r:id="rId8" w:history="1">
              <w:r w:rsidR="00E61F94" w:rsidRPr="00811E17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http://www.bbc.com/news/business</w:t>
              </w:r>
            </w:hyperlink>
            <w:r w:rsidR="00E61F94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4C32" w:rsidRPr="00E61F94" w:rsidRDefault="00074C32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4C32" w:rsidRPr="00E61F94" w:rsidRDefault="00074C32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YES</w:t>
            </w:r>
          </w:p>
        </w:tc>
      </w:tr>
      <w:tr w:rsidR="000A7F57" w:rsidRPr="00E61F94" w:rsidTr="00E707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1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Špiljak</w:t>
            </w:r>
            <w:proofErr w:type="spellEnd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, V. (</w:t>
            </w:r>
            <w:proofErr w:type="spellStart"/>
            <w:proofErr w:type="gramStart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ur</w:t>
            </w:r>
            <w:proofErr w:type="spellEnd"/>
            <w:proofErr w:type="gramEnd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.) </w:t>
            </w:r>
            <w:proofErr w:type="spellStart"/>
            <w:r w:rsidR="00E61F94" w:rsidRPr="00E61F94">
              <w:rPr>
                <w:rFonts w:ascii="Arial" w:hAnsi="Arial" w:cs="Arial"/>
                <w:sz w:val="20"/>
                <w:szCs w:val="20"/>
                <w:lang w:val="en-GB"/>
              </w:rPr>
              <w:t>Englesko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E61F94" w:rsidRPr="00E61F94">
              <w:rPr>
                <w:rFonts w:ascii="Arial" w:hAnsi="Arial" w:cs="Arial"/>
                <w:sz w:val="20"/>
                <w:szCs w:val="20"/>
                <w:lang w:val="en-GB"/>
              </w:rPr>
              <w:t>hrvatski</w:t>
            </w:r>
            <w:proofErr w:type="spellEnd"/>
            <w:r w:rsidR="00E61F94"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61F94" w:rsidRPr="00E61F94">
              <w:rPr>
                <w:rFonts w:ascii="Arial" w:hAnsi="Arial" w:cs="Arial"/>
                <w:sz w:val="20"/>
                <w:szCs w:val="20"/>
                <w:lang w:val="en-GB"/>
              </w:rPr>
              <w:t>poslovni</w:t>
            </w:r>
            <w:proofErr w:type="spellEnd"/>
            <w:r w:rsidR="00E61F94"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61F94" w:rsidRPr="00E61F94">
              <w:rPr>
                <w:rFonts w:ascii="Arial" w:hAnsi="Arial" w:cs="Arial"/>
                <w:sz w:val="20"/>
                <w:szCs w:val="20"/>
                <w:lang w:val="en-GB"/>
              </w:rPr>
              <w:t>rječnik</w:t>
            </w:r>
            <w:proofErr w:type="spellEnd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Masmedia</w:t>
            </w:r>
            <w:proofErr w:type="spellEnd"/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, Zagreb, 2000.</w:t>
            </w:r>
          </w:p>
          <w:p w:rsidR="000A7F57" w:rsidRPr="00E61F94" w:rsidRDefault="000A7F57" w:rsidP="00E61F94">
            <w:pPr>
              <w:pStyle w:val="ListParagraph"/>
              <w:numPr>
                <w:ilvl w:val="0"/>
                <w:numId w:val="13"/>
              </w:numPr>
              <w:tabs>
                <w:tab w:val="left" w:pos="782"/>
              </w:tabs>
              <w:spacing w:after="0" w:line="240" w:lineRule="auto"/>
              <w:ind w:left="641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Longman Business English Dictionary, Harlow, Pearson Education, 2000.</w:t>
            </w:r>
          </w:p>
          <w:p w:rsidR="000A7F57" w:rsidRPr="00E61F94" w:rsidRDefault="003C04D2" w:rsidP="00E61F94">
            <w:pPr>
              <w:pStyle w:val="ListParagraph"/>
              <w:numPr>
                <w:ilvl w:val="0"/>
                <w:numId w:val="13"/>
              </w:numPr>
              <w:tabs>
                <w:tab w:val="left" w:pos="782"/>
              </w:tabs>
              <w:spacing w:after="0" w:line="240" w:lineRule="auto"/>
              <w:ind w:left="641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9" w:history="1">
              <w:r w:rsidR="000A7F57" w:rsidRPr="00E61F94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www.onelook.com</w:t>
              </w:r>
            </w:hyperlink>
          </w:p>
          <w:p w:rsidR="000A7F57" w:rsidRPr="00E61F94" w:rsidRDefault="000A7F57" w:rsidP="00E61F94">
            <w:pPr>
              <w:pStyle w:val="ListParagraph"/>
              <w:numPr>
                <w:ilvl w:val="0"/>
                <w:numId w:val="13"/>
              </w:numPr>
              <w:tabs>
                <w:tab w:val="left" w:pos="2820"/>
              </w:tabs>
              <w:spacing w:after="0" w:line="240" w:lineRule="auto"/>
              <w:ind w:left="641" w:hanging="357"/>
              <w:contextualSpacing w:val="0"/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</w:pPr>
            <w:proofErr w:type="spellStart"/>
            <w:r w:rsidRPr="00E61F94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>Dingen</w:t>
            </w:r>
            <w:proofErr w:type="spellEnd"/>
            <w:r w:rsidRPr="00E61F94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>, S. (</w:t>
            </w:r>
            <w:proofErr w:type="spellStart"/>
            <w:proofErr w:type="gramStart"/>
            <w:r w:rsidRPr="00E61F94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>ur</w:t>
            </w:r>
            <w:proofErr w:type="spellEnd"/>
            <w:proofErr w:type="gramEnd"/>
            <w:r w:rsidRPr="00E61F94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>). Longman Business English Dictionary, Pearson, Harlow, 2000.</w:t>
            </w:r>
          </w:p>
        </w:tc>
      </w:tr>
      <w:tr w:rsidR="000A7F57" w:rsidRPr="00E61F94" w:rsidTr="00E707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E61F94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hanging="436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Registering students' attendance and success in carrying out their duties (lecturer)</w:t>
            </w:r>
          </w:p>
          <w:p w:rsidR="000A7F57" w:rsidRPr="00E61F94" w:rsidRDefault="000A7F57" w:rsidP="00E61F94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hanging="436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Cs/>
                <w:sz w:val="20"/>
                <w:szCs w:val="20"/>
                <w:lang w:val="en-GB"/>
              </w:rPr>
              <w:t>Monitoring lectures and practice hours (Vice-Dean for Academic Affairs)</w:t>
            </w:r>
          </w:p>
          <w:p w:rsidR="000A7F57" w:rsidRPr="00E61F94" w:rsidRDefault="000A7F57" w:rsidP="00E61F94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hanging="436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performance analysis  in each course (Vice-Dean for Academic Affairs)</w:t>
            </w:r>
          </w:p>
          <w:p w:rsidR="000A7F57" w:rsidRPr="00E61F94" w:rsidRDefault="000A7F57" w:rsidP="00E61F94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hanging="436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questionnaire on the quality of lecturer and classes for each course (University of Split, Quality Assurance Centre)</w:t>
            </w:r>
          </w:p>
          <w:p w:rsidR="000A7F57" w:rsidRPr="00E61F94" w:rsidRDefault="000A7F57" w:rsidP="00E61F94">
            <w:pPr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714" w:hanging="436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Examination is the instrument used to evaluate individual course outcomes by the course lecturer. The exam contents may be assessed periodically by the Vice-Dean for Academic Affairs in order to establish </w:t>
            </w:r>
            <w:proofErr w:type="spellStart"/>
            <w:r w:rsidRPr="00E61F94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establish</w:t>
            </w:r>
            <w:proofErr w:type="spellEnd"/>
            <w:r w:rsidRPr="00E61F94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 xml:space="preserve"> the adequacy of the testing methods.</w:t>
            </w:r>
          </w:p>
        </w:tc>
      </w:tr>
      <w:tr w:rsidR="000A7F57" w:rsidRPr="00E61F94" w:rsidTr="003143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7F57" w:rsidRPr="00E61F94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E61F94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7F57" w:rsidRPr="00E61F94" w:rsidRDefault="000A7F57" w:rsidP="00465EA1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F94">
              <w:rPr>
                <w:rFonts w:ascii="Arial" w:hAnsi="Arial" w:cs="Arial"/>
                <w:bCs/>
                <w:sz w:val="20"/>
                <w:szCs w:val="20"/>
                <w:lang w:val="en-GB"/>
              </w:rPr>
              <w:t>Language of instruction is English.</w:t>
            </w:r>
          </w:p>
        </w:tc>
      </w:tr>
    </w:tbl>
    <w:p w:rsidR="006334CF" w:rsidRPr="00E61F94" w:rsidRDefault="006334CF" w:rsidP="00465EA1">
      <w:pPr>
        <w:spacing w:before="120" w:after="120" w:line="240" w:lineRule="auto"/>
        <w:rPr>
          <w:rFonts w:ascii="Arial" w:hAnsi="Arial" w:cs="Arial"/>
          <w:sz w:val="20"/>
          <w:szCs w:val="20"/>
          <w:lang w:val="en-GB"/>
        </w:rPr>
      </w:pPr>
    </w:p>
    <w:sectPr w:rsidR="006334CF" w:rsidRPr="00E61F94" w:rsidSect="003662FB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AB4" w:rsidRPr="00FB54D7" w:rsidRDefault="00AE6AB4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AE6AB4" w:rsidRPr="00FB54D7" w:rsidRDefault="00AE6AB4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AB4" w:rsidRPr="00FB54D7" w:rsidRDefault="00AE6AB4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AE6AB4" w:rsidRPr="00FB54D7" w:rsidRDefault="00AE6AB4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C53FE"/>
    <w:multiLevelType w:val="hybridMultilevel"/>
    <w:tmpl w:val="2AB25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4550D"/>
    <w:multiLevelType w:val="hybridMultilevel"/>
    <w:tmpl w:val="21AC3CDA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7542E"/>
    <w:multiLevelType w:val="hybridMultilevel"/>
    <w:tmpl w:val="63E82C0A"/>
    <w:lvl w:ilvl="0" w:tplc="041A0001">
      <w:start w:val="1"/>
      <w:numFmt w:val="bullet"/>
      <w:lvlText w:val=""/>
      <w:lvlJc w:val="left"/>
      <w:pPr>
        <w:ind w:left="6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9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80B5E"/>
    <w:multiLevelType w:val="hybridMultilevel"/>
    <w:tmpl w:val="0FC8E4C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E5690D"/>
    <w:multiLevelType w:val="hybridMultilevel"/>
    <w:tmpl w:val="B046F2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380A5A"/>
    <w:multiLevelType w:val="hybridMultilevel"/>
    <w:tmpl w:val="469E7C1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6593"/>
    <w:multiLevelType w:val="hybridMultilevel"/>
    <w:tmpl w:val="A1C0F1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5">
    <w:nsid w:val="6B335AC1"/>
    <w:multiLevelType w:val="hybridMultilevel"/>
    <w:tmpl w:val="F0F0C1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756684"/>
    <w:multiLevelType w:val="hybridMultilevel"/>
    <w:tmpl w:val="C456BE0A"/>
    <w:lvl w:ilvl="0" w:tplc="FFEEF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9"/>
  </w:num>
  <w:num w:numId="2">
    <w:abstractNumId w:val="24"/>
  </w:num>
  <w:num w:numId="3">
    <w:abstractNumId w:val="18"/>
  </w:num>
  <w:num w:numId="4">
    <w:abstractNumId w:val="26"/>
  </w:num>
  <w:num w:numId="5">
    <w:abstractNumId w:val="2"/>
  </w:num>
  <w:num w:numId="6">
    <w:abstractNumId w:val="22"/>
  </w:num>
  <w:num w:numId="7">
    <w:abstractNumId w:val="10"/>
  </w:num>
  <w:num w:numId="8">
    <w:abstractNumId w:val="21"/>
  </w:num>
  <w:num w:numId="9">
    <w:abstractNumId w:val="15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8"/>
  </w:num>
  <w:num w:numId="14">
    <w:abstractNumId w:val="27"/>
  </w:num>
  <w:num w:numId="15">
    <w:abstractNumId w:val="23"/>
  </w:num>
  <w:num w:numId="16">
    <w:abstractNumId w:val="1"/>
  </w:num>
  <w:num w:numId="17">
    <w:abstractNumId w:val="12"/>
  </w:num>
  <w:num w:numId="18">
    <w:abstractNumId w:val="4"/>
  </w:num>
  <w:num w:numId="19">
    <w:abstractNumId w:val="28"/>
  </w:num>
  <w:num w:numId="20">
    <w:abstractNumId w:val="6"/>
  </w:num>
  <w:num w:numId="21">
    <w:abstractNumId w:val="19"/>
  </w:num>
  <w:num w:numId="22">
    <w:abstractNumId w:val="11"/>
  </w:num>
  <w:num w:numId="23">
    <w:abstractNumId w:val="3"/>
  </w:num>
  <w:num w:numId="24">
    <w:abstractNumId w:val="7"/>
  </w:num>
  <w:num w:numId="25">
    <w:abstractNumId w:val="20"/>
  </w:num>
  <w:num w:numId="26">
    <w:abstractNumId w:val="14"/>
  </w:num>
  <w:num w:numId="27">
    <w:abstractNumId w:val="16"/>
  </w:num>
  <w:num w:numId="28">
    <w:abstractNumId w:val="9"/>
  </w:num>
  <w:num w:numId="29">
    <w:abstractNumId w:val="13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1D65"/>
    <w:rsid w:val="000128D6"/>
    <w:rsid w:val="00074C32"/>
    <w:rsid w:val="000A7F57"/>
    <w:rsid w:val="0016215F"/>
    <w:rsid w:val="00184017"/>
    <w:rsid w:val="00187872"/>
    <w:rsid w:val="002202BC"/>
    <w:rsid w:val="00262D31"/>
    <w:rsid w:val="00277CA6"/>
    <w:rsid w:val="00292A2C"/>
    <w:rsid w:val="002A4259"/>
    <w:rsid w:val="002A6A01"/>
    <w:rsid w:val="002D3CB7"/>
    <w:rsid w:val="003236A8"/>
    <w:rsid w:val="00344D22"/>
    <w:rsid w:val="0034707C"/>
    <w:rsid w:val="003662FB"/>
    <w:rsid w:val="00385031"/>
    <w:rsid w:val="003C04D2"/>
    <w:rsid w:val="00465EA1"/>
    <w:rsid w:val="004D2021"/>
    <w:rsid w:val="00547EC4"/>
    <w:rsid w:val="005860B3"/>
    <w:rsid w:val="005900B0"/>
    <w:rsid w:val="006324A1"/>
    <w:rsid w:val="006334CF"/>
    <w:rsid w:val="006458D4"/>
    <w:rsid w:val="006A180F"/>
    <w:rsid w:val="006D72B5"/>
    <w:rsid w:val="00754048"/>
    <w:rsid w:val="007B4272"/>
    <w:rsid w:val="007C642E"/>
    <w:rsid w:val="00862397"/>
    <w:rsid w:val="008E47CC"/>
    <w:rsid w:val="009975C3"/>
    <w:rsid w:val="009F0277"/>
    <w:rsid w:val="00A309DB"/>
    <w:rsid w:val="00A92411"/>
    <w:rsid w:val="00A943E7"/>
    <w:rsid w:val="00AB2D23"/>
    <w:rsid w:val="00AE6AB4"/>
    <w:rsid w:val="00B279D8"/>
    <w:rsid w:val="00BF4427"/>
    <w:rsid w:val="00C13012"/>
    <w:rsid w:val="00C8117F"/>
    <w:rsid w:val="00CE597B"/>
    <w:rsid w:val="00CF104A"/>
    <w:rsid w:val="00D010FA"/>
    <w:rsid w:val="00D0467E"/>
    <w:rsid w:val="00D81D65"/>
    <w:rsid w:val="00DA7CE0"/>
    <w:rsid w:val="00DD4E5E"/>
    <w:rsid w:val="00E01368"/>
    <w:rsid w:val="00E4476A"/>
    <w:rsid w:val="00E61F94"/>
    <w:rsid w:val="00E70730"/>
    <w:rsid w:val="00E839FC"/>
    <w:rsid w:val="00F05586"/>
    <w:rsid w:val="00F063A5"/>
    <w:rsid w:val="00F12383"/>
    <w:rsid w:val="00F22FA5"/>
    <w:rsid w:val="00F404A5"/>
    <w:rsid w:val="00F86B47"/>
    <w:rsid w:val="00FC5A2A"/>
    <w:rsid w:val="00FF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semiHidden/>
    <w:rsid w:val="00E70730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467E"/>
    <w:rPr>
      <w:color w:val="0000FF" w:themeColor="hyperlink"/>
      <w:u w:val="single"/>
    </w:rPr>
  </w:style>
  <w:style w:type="paragraph" w:customStyle="1" w:styleId="Default">
    <w:name w:val="Default"/>
    <w:rsid w:val="00074C32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m/news/busin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ne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9777C-6242-4176-AC07-0F1D9A8CB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2013-07-01T12:46:00Z</cp:lastPrinted>
  <dcterms:created xsi:type="dcterms:W3CDTF">2018-06-13T09:45:00Z</dcterms:created>
  <dcterms:modified xsi:type="dcterms:W3CDTF">2018-06-28T10:06:00Z</dcterms:modified>
</cp:coreProperties>
</file>